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pPr>
      <w:r w:rsidDel="00000000" w:rsidR="00000000" w:rsidRPr="00000000">
        <w:rPr>
          <w:rtl w:val="0"/>
        </w:rPr>
        <w:t xml:space="preserve">Shareholders Resolution</w:t>
      </w:r>
    </w:p>
    <w:p w:rsidR="00000000" w:rsidDel="00000000" w:rsidP="00000000" w:rsidRDefault="00000000" w:rsidRPr="00000000" w14:paraId="00000002">
      <w:pPr>
        <w:pageBreakBefore w:val="0"/>
        <w:jc w:val="center"/>
        <w:rPr/>
      </w:pPr>
      <w:r w:rsidDel="00000000" w:rsidR="00000000" w:rsidRPr="00000000">
        <w:rPr>
          <w:rtl w:val="0"/>
        </w:rPr>
      </w:r>
    </w:p>
    <w:p w:rsidR="00000000" w:rsidDel="00000000" w:rsidP="00000000" w:rsidRDefault="00000000" w:rsidRPr="00000000" w14:paraId="00000003">
      <w:pPr>
        <w:pageBreakBefore w:val="0"/>
        <w:spacing w:after="200" w:line="392.72727272727275" w:lineRule="auto"/>
        <w:rPr>
          <w:sz w:val="24"/>
          <w:szCs w:val="24"/>
        </w:rPr>
      </w:pPr>
      <w:r w:rsidDel="00000000" w:rsidR="00000000" w:rsidRPr="00000000">
        <w:rPr>
          <w:sz w:val="24"/>
          <w:szCs w:val="24"/>
          <w:rtl w:val="0"/>
        </w:rPr>
        <w:t xml:space="preserve">A meeting of the Shareholders of </w:t>
      </w:r>
      <w:r w:rsidDel="00000000" w:rsidR="00000000" w:rsidRPr="00000000">
        <w:rPr>
          <w:b w:val="1"/>
          <w:sz w:val="24"/>
          <w:szCs w:val="24"/>
          <w:rtl w:val="0"/>
        </w:rPr>
        <w:t xml:space="preserve">Company Name </w:t>
      </w:r>
      <w:r w:rsidDel="00000000" w:rsidR="00000000" w:rsidRPr="00000000">
        <w:rPr>
          <w:sz w:val="24"/>
          <w:szCs w:val="24"/>
          <w:rtl w:val="0"/>
        </w:rPr>
        <w:t xml:space="preserve">having its registered office at </w:t>
      </w:r>
      <w:r w:rsidDel="00000000" w:rsidR="00000000" w:rsidRPr="00000000">
        <w:rPr>
          <w:b w:val="1"/>
          <w:sz w:val="24"/>
          <w:szCs w:val="24"/>
          <w:rtl w:val="0"/>
        </w:rPr>
        <w:t xml:space="preserve">Company Address </w:t>
      </w:r>
      <w:r w:rsidDel="00000000" w:rsidR="00000000" w:rsidRPr="00000000">
        <w:rPr>
          <w:sz w:val="24"/>
          <w:szCs w:val="24"/>
          <w:rtl w:val="0"/>
        </w:rPr>
        <w:t xml:space="preserve">(the “Company”) was held on </w:t>
      </w:r>
      <w:r w:rsidDel="00000000" w:rsidR="00000000" w:rsidRPr="00000000">
        <w:rPr>
          <w:b w:val="1"/>
          <w:sz w:val="24"/>
          <w:szCs w:val="24"/>
          <w:rtl w:val="0"/>
        </w:rPr>
        <w:t xml:space="preserve">Date</w:t>
      </w:r>
      <w:r w:rsidDel="00000000" w:rsidR="00000000" w:rsidRPr="00000000">
        <w:rPr>
          <w:sz w:val="24"/>
          <w:szCs w:val="24"/>
          <w:rtl w:val="0"/>
        </w:rPr>
        <w:t xml:space="preserve">. The Shareholders present in person or by proxy constituted a quorum.</w:t>
      </w:r>
    </w:p>
    <w:p w:rsidR="00000000" w:rsidDel="00000000" w:rsidP="00000000" w:rsidRDefault="00000000" w:rsidRPr="00000000" w14:paraId="00000004">
      <w:pPr>
        <w:pageBreakBefore w:val="0"/>
        <w:spacing w:after="200" w:line="392.72727272727275" w:lineRule="auto"/>
        <w:rPr>
          <w:sz w:val="24"/>
          <w:szCs w:val="24"/>
        </w:rPr>
      </w:pPr>
      <w:r w:rsidDel="00000000" w:rsidR="00000000" w:rsidRPr="00000000">
        <w:rPr>
          <w:sz w:val="24"/>
          <w:szCs w:val="24"/>
          <w:rtl w:val="0"/>
        </w:rPr>
        <w:t xml:space="preserve">RESOLVED, that </w:t>
      </w:r>
    </w:p>
    <w:p w:rsidR="00000000" w:rsidDel="00000000" w:rsidP="00000000" w:rsidRDefault="00000000" w:rsidRPr="00000000" w14:paraId="00000005">
      <w:pPr>
        <w:pageBreakBefore w:val="0"/>
        <w:spacing w:after="200" w:line="392.72727272727275" w:lineRule="auto"/>
        <w:rPr>
          <w:sz w:val="24"/>
          <w:szCs w:val="24"/>
        </w:rPr>
      </w:pPr>
      <w:r w:rsidDel="00000000" w:rsidR="00000000" w:rsidRPr="00000000">
        <w:rPr>
          <w:b w:val="1"/>
          <w:sz w:val="24"/>
          <w:szCs w:val="24"/>
          <w:rtl w:val="0"/>
        </w:rPr>
        <w:t xml:space="preserve">Add whatever you decided amongst the shareholders.</w:t>
      </w:r>
      <w:r w:rsidDel="00000000" w:rsidR="00000000" w:rsidRPr="00000000">
        <w:rPr>
          <w:rtl w:val="0"/>
        </w:rPr>
      </w:r>
    </w:p>
    <w:p w:rsidR="00000000" w:rsidDel="00000000" w:rsidP="00000000" w:rsidRDefault="00000000" w:rsidRPr="00000000" w14:paraId="00000006">
      <w:pPr>
        <w:pageBreakBefore w:val="0"/>
        <w:spacing w:after="200" w:line="392.72727272727275" w:lineRule="auto"/>
        <w:rPr>
          <w:sz w:val="24"/>
          <w:szCs w:val="24"/>
        </w:rPr>
      </w:pPr>
      <w:r w:rsidDel="00000000" w:rsidR="00000000" w:rsidRPr="00000000">
        <w:rPr>
          <w:sz w:val="24"/>
          <w:szCs w:val="24"/>
          <w:rtl w:val="0"/>
        </w:rPr>
        <w:t xml:space="preserve">The undersigned </w:t>
      </w:r>
      <w:r w:rsidDel="00000000" w:rsidR="00000000" w:rsidRPr="00000000">
        <w:rPr>
          <w:b w:val="1"/>
          <w:sz w:val="24"/>
          <w:szCs w:val="24"/>
          <w:rtl w:val="0"/>
        </w:rPr>
        <w:t xml:space="preserve">Company Secretary Name </w:t>
      </w:r>
      <w:r w:rsidDel="00000000" w:rsidR="00000000" w:rsidRPr="00000000">
        <w:rPr>
          <w:sz w:val="24"/>
          <w:szCs w:val="24"/>
          <w:rtl w:val="0"/>
        </w:rPr>
        <w:t xml:space="preserve">hereby certifies that he/she is the duly elected and qualified Secretary and of the Company and that the foregoing resolution was duly passed by the Shareholders of the Company on </w:t>
      </w:r>
      <w:r w:rsidDel="00000000" w:rsidR="00000000" w:rsidRPr="00000000">
        <w:rPr>
          <w:b w:val="1"/>
          <w:sz w:val="24"/>
          <w:szCs w:val="24"/>
          <w:rtl w:val="0"/>
        </w:rPr>
        <w:t xml:space="preserve">Date </w:t>
      </w:r>
      <w:r w:rsidDel="00000000" w:rsidR="00000000" w:rsidRPr="00000000">
        <w:rPr>
          <w:sz w:val="24"/>
          <w:szCs w:val="24"/>
          <w:rtl w:val="0"/>
        </w:rPr>
        <w:t xml:space="preserve">in accordance with the Memorandum or By-Laws and Articles of Incorporation of the Company and that the said resolution has been duly recorded in the minute book and is in full force and effect without modification or rescission.</w:t>
      </w:r>
    </w:p>
    <w:p w:rsidR="00000000" w:rsidDel="00000000" w:rsidP="00000000" w:rsidRDefault="00000000" w:rsidRPr="00000000" w14:paraId="00000007">
      <w:pPr>
        <w:pageBreakBefore w:val="0"/>
        <w:spacing w:after="200" w:line="392.72727272727275" w:lineRule="auto"/>
        <w:rPr>
          <w:sz w:val="24"/>
          <w:szCs w:val="24"/>
        </w:rPr>
      </w:pPr>
      <w:r w:rsidDel="00000000" w:rsidR="00000000" w:rsidRPr="00000000">
        <w:rPr>
          <w:rtl w:val="0"/>
        </w:rPr>
      </w:r>
    </w:p>
    <w:p w:rsidR="00000000" w:rsidDel="00000000" w:rsidP="00000000" w:rsidRDefault="00000000" w:rsidRPr="00000000" w14:paraId="00000008">
      <w:pPr>
        <w:pageBreakBefore w:val="0"/>
        <w:spacing w:after="200" w:line="392.72727272727275" w:lineRule="auto"/>
        <w:rPr>
          <w:sz w:val="24"/>
          <w:szCs w:val="24"/>
        </w:rPr>
      </w:pPr>
      <w:r w:rsidDel="00000000" w:rsidR="00000000" w:rsidRPr="00000000">
        <w:rPr>
          <w:sz w:val="24"/>
          <w:szCs w:val="24"/>
          <w:rtl w:val="0"/>
        </w:rPr>
        <w:t xml:space="preserve">I have executed in my name as Secretary of </w:t>
      </w:r>
      <w:r w:rsidDel="00000000" w:rsidR="00000000" w:rsidRPr="00000000">
        <w:rPr>
          <w:b w:val="1"/>
          <w:sz w:val="24"/>
          <w:szCs w:val="24"/>
          <w:rtl w:val="0"/>
        </w:rPr>
        <w:t xml:space="preserve">Company Name</w:t>
      </w:r>
      <w:r w:rsidDel="00000000" w:rsidR="00000000" w:rsidRPr="00000000">
        <w:rPr>
          <w:sz w:val="24"/>
          <w:szCs w:val="24"/>
          <w:rtl w:val="0"/>
        </w:rPr>
        <w:t xml:space="preserve">.</w:t>
      </w:r>
    </w:p>
    <w:p w:rsidR="00000000" w:rsidDel="00000000" w:rsidP="00000000" w:rsidRDefault="00000000" w:rsidRPr="00000000" w14:paraId="00000009">
      <w:pPr>
        <w:pageBreakBefore w:val="0"/>
        <w:spacing w:after="200" w:line="392.72727272727275" w:lineRule="auto"/>
        <w:rPr>
          <w:sz w:val="24"/>
          <w:szCs w:val="24"/>
        </w:rPr>
      </w:pPr>
      <w:r w:rsidDel="00000000" w:rsidR="00000000" w:rsidRPr="00000000">
        <w:rPr>
          <w:rtl w:val="0"/>
        </w:rPr>
      </w:r>
    </w:p>
    <w:p w:rsidR="00000000" w:rsidDel="00000000" w:rsidP="00000000" w:rsidRDefault="00000000" w:rsidRPr="00000000" w14:paraId="0000000A">
      <w:pPr>
        <w:pageBreakBefore w:val="0"/>
        <w:spacing w:after="200" w:line="392.72727272727275" w:lineRule="auto"/>
        <w:rPr>
          <w:sz w:val="24"/>
          <w:szCs w:val="24"/>
        </w:rPr>
      </w:pPr>
      <w:r w:rsidDel="00000000" w:rsidR="00000000" w:rsidRPr="00000000">
        <w:rPr>
          <w:rtl w:val="0"/>
        </w:rPr>
      </w:r>
    </w:p>
    <w:p w:rsidR="00000000" w:rsidDel="00000000" w:rsidP="00000000" w:rsidRDefault="00000000" w:rsidRPr="00000000" w14:paraId="0000000B">
      <w:pPr>
        <w:pageBreakBefore w:val="0"/>
        <w:spacing w:after="200" w:line="392.72727272727275" w:lineRule="auto"/>
        <w:rPr>
          <w:sz w:val="24"/>
          <w:szCs w:val="24"/>
        </w:rPr>
      </w:pPr>
      <w:r w:rsidDel="00000000" w:rsidR="00000000" w:rsidRPr="00000000">
        <w:rPr>
          <w:sz w:val="24"/>
          <w:szCs w:val="24"/>
          <w:rtl w:val="0"/>
        </w:rPr>
        <w:t xml:space="preserve">______________________________________________________________</w:t>
      </w:r>
    </w:p>
    <w:p w:rsidR="00000000" w:rsidDel="00000000" w:rsidP="00000000" w:rsidRDefault="00000000" w:rsidRPr="00000000" w14:paraId="0000000C">
      <w:pPr>
        <w:pageBreakBefore w:val="0"/>
        <w:spacing w:after="200" w:line="392.72727272727275" w:lineRule="auto"/>
        <w:rPr>
          <w:b w:val="1"/>
          <w:sz w:val="24"/>
          <w:szCs w:val="24"/>
        </w:rPr>
      </w:pPr>
      <w:r w:rsidDel="00000000" w:rsidR="00000000" w:rsidRPr="00000000">
        <w:rPr>
          <w:b w:val="1"/>
          <w:sz w:val="24"/>
          <w:szCs w:val="24"/>
          <w:rtl w:val="0"/>
        </w:rPr>
        <w:t xml:space="preserve">Company Secretary Name</w:t>
      </w:r>
    </w:p>
    <w:p w:rsidR="00000000" w:rsidDel="00000000" w:rsidP="00000000" w:rsidRDefault="00000000" w:rsidRPr="00000000" w14:paraId="0000000D">
      <w:pPr>
        <w:pageBreakBefore w:val="0"/>
        <w:jc w:val="left"/>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