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Assignment of Invention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00" w:line="392.72727272727275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92.7272727272727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assignment of the invention to employer agreement is made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sz w:val="24"/>
          <w:szCs w:val="24"/>
          <w:rtl w:val="0"/>
        </w:rPr>
        <w:t xml:space="preserve"> between:</w:t>
      </w:r>
    </w:p>
    <w:p w:rsidR="00000000" w:rsidDel="00000000" w:rsidP="00000000" w:rsidRDefault="00000000" w:rsidRPr="00000000" w14:paraId="00000005">
      <w:pPr>
        <w:pageBreakBefore w:val="0"/>
        <w:spacing w:after="200" w:line="392.72727272727275" w:lineRule="auto"/>
        <w:ind w:left="2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200" w:line="392.7272727272727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Company Name</w:t>
      </w:r>
      <w:r w:rsidDel="00000000" w:rsidR="00000000" w:rsidRPr="00000000">
        <w:rPr>
          <w:sz w:val="24"/>
          <w:szCs w:val="24"/>
          <w:rtl w:val="0"/>
        </w:rPr>
        <w:t xml:space="preserve">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Company Address</w:t>
      </w:r>
    </w:p>
    <w:p w:rsidR="00000000" w:rsidDel="00000000" w:rsidP="00000000" w:rsidRDefault="00000000" w:rsidRPr="00000000" w14:paraId="00000007">
      <w:pPr>
        <w:pageBreakBefore w:val="0"/>
        <w:spacing w:after="200" w:line="392.7272727272727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(the "Company")</w:t>
      </w:r>
    </w:p>
    <w:p w:rsidR="00000000" w:rsidDel="00000000" w:rsidP="00000000" w:rsidRDefault="00000000" w:rsidRPr="00000000" w14:paraId="00000008">
      <w:pPr>
        <w:pageBreakBefore w:val="0"/>
        <w:spacing w:after="200" w:line="392.7272727272727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AND -</w:t>
      </w:r>
    </w:p>
    <w:p w:rsidR="00000000" w:rsidDel="00000000" w:rsidP="00000000" w:rsidRDefault="00000000" w:rsidRPr="00000000" w14:paraId="00000009">
      <w:pPr>
        <w:pageBreakBefore w:val="0"/>
        <w:spacing w:after="200" w:line="392.7272727272727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Employee Name</w:t>
      </w:r>
    </w:p>
    <w:p w:rsidR="00000000" w:rsidDel="00000000" w:rsidP="00000000" w:rsidRDefault="00000000" w:rsidRPr="00000000" w14:paraId="0000000A">
      <w:pPr>
        <w:pageBreakBefore w:val="0"/>
        <w:spacing w:after="200" w:line="392.7272727272727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(the "Inventor")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WHEREAS, the Inventor is the owner of all rights, title and interest in and to the below-referenced invented work: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Describe the work.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WHEREAS, Assignee desires to acquire all rights, title and interests in and to the above-referenced invented work.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NOW, THEREFORE, for good and valuable consideration, the receipt and adequacy of which are acknowledged, the parties hereby agree as set forth below.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Inventor hereby sells, assigns, transfers, and conveys to the Employer any and all rights, title, and interest in and to the invented work.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inventor hereby waives any and all rights to any demand, claim or action regarding any rights, title or interest in and to the invented work.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IN WITNESS WHEREOF, the parties hereto have executed this document as of the date written above.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We agree to the above.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Director’s Name</w:t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For and on behalf of </w:t>
      </w:r>
      <w:r w:rsidDel="00000000" w:rsidR="00000000" w:rsidRPr="00000000">
        <w:rPr>
          <w:b w:val="1"/>
          <w:rtl w:val="0"/>
        </w:rPr>
        <w:t xml:space="preserve">Company Name</w:t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 agree to the above.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Employee’s Name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